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3776E" w14:textId="752610F0" w:rsidR="00926A42" w:rsidRDefault="0009429D">
      <w:pPr>
        <w:pBdr>
          <w:top w:val="nil"/>
          <w:left w:val="nil"/>
          <w:bottom w:val="nil"/>
          <w:right w:val="nil"/>
          <w:between w:val="nil"/>
        </w:pBdr>
        <w:ind w:left="-720" w:right="-990"/>
        <w:jc w:val="center"/>
        <w:rPr>
          <w:rFonts w:ascii="Leelawadee" w:eastAsia="Leelawadee" w:hAnsi="Leelawadee" w:cs="Leelawadee"/>
          <w:b/>
          <w:i/>
          <w:sz w:val="28"/>
          <w:szCs w:val="28"/>
        </w:rPr>
      </w:pPr>
      <w:r>
        <w:rPr>
          <w:noProof/>
        </w:rPr>
        <w:drawing>
          <wp:inline distT="0" distB="0" distL="0" distR="0" wp14:anchorId="6868982A" wp14:editId="5D71E333">
            <wp:extent cx="104775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7750" cy="1409700"/>
                    </a:xfrm>
                    <a:prstGeom prst="rect">
                      <a:avLst/>
                    </a:prstGeom>
                    <a:noFill/>
                    <a:ln>
                      <a:noFill/>
                    </a:ln>
                  </pic:spPr>
                </pic:pic>
              </a:graphicData>
            </a:graphic>
          </wp:inline>
        </w:drawing>
      </w:r>
    </w:p>
    <w:p w14:paraId="6359A88D" w14:textId="77777777" w:rsidR="00926A42" w:rsidRDefault="00926A42">
      <w:pPr>
        <w:pBdr>
          <w:top w:val="nil"/>
          <w:left w:val="nil"/>
          <w:bottom w:val="nil"/>
          <w:right w:val="nil"/>
          <w:between w:val="nil"/>
        </w:pBdr>
        <w:ind w:left="-720" w:right="-990"/>
        <w:jc w:val="center"/>
        <w:rPr>
          <w:rFonts w:ascii="Leelawadee" w:eastAsia="Leelawadee" w:hAnsi="Leelawadee" w:cs="Leelawadee"/>
          <w:b/>
          <w:i/>
          <w:sz w:val="28"/>
          <w:szCs w:val="28"/>
        </w:rPr>
      </w:pPr>
    </w:p>
    <w:p w14:paraId="01A41127" w14:textId="68764CAB" w:rsidR="00926A42" w:rsidRDefault="0009429D">
      <w:pPr>
        <w:pBdr>
          <w:top w:val="nil"/>
          <w:left w:val="nil"/>
          <w:bottom w:val="nil"/>
          <w:right w:val="nil"/>
          <w:between w:val="nil"/>
        </w:pBdr>
        <w:jc w:val="center"/>
        <w:rPr>
          <w:rFonts w:ascii="Leelawadee" w:eastAsia="Leelawadee" w:hAnsi="Leelawadee" w:cs="Leelawadee"/>
          <w:b/>
          <w:i/>
          <w:sz w:val="20"/>
          <w:szCs w:val="20"/>
        </w:rPr>
      </w:pPr>
      <w:r>
        <w:rPr>
          <w:rFonts w:ascii="Leelawadee" w:eastAsia="Leelawadee" w:hAnsi="Leelawadee" w:cs="Leelawadee"/>
          <w:b/>
          <w:i/>
          <w:sz w:val="28"/>
          <w:szCs w:val="28"/>
        </w:rPr>
        <w:t>Full Circle Counseling</w:t>
      </w:r>
      <w:r>
        <w:rPr>
          <w:rFonts w:ascii="Leelawadee" w:eastAsia="Leelawadee" w:hAnsi="Leelawadee" w:cs="Leelawadee"/>
          <w:b/>
          <w:i/>
          <w:sz w:val="28"/>
          <w:szCs w:val="28"/>
        </w:rPr>
        <w:t xml:space="preserve"> Referral</w:t>
      </w:r>
    </w:p>
    <w:p w14:paraId="0E32B62D" w14:textId="77777777" w:rsidR="00926A42" w:rsidRDefault="0009429D">
      <w:pPr>
        <w:pBdr>
          <w:top w:val="nil"/>
          <w:left w:val="nil"/>
          <w:bottom w:val="nil"/>
          <w:right w:val="nil"/>
          <w:between w:val="nil"/>
        </w:pBdr>
        <w:rPr>
          <w:rFonts w:ascii="Leelawadee" w:eastAsia="Leelawadee" w:hAnsi="Leelawadee" w:cs="Leelawadee"/>
          <w:i/>
          <w:sz w:val="20"/>
          <w:szCs w:val="20"/>
        </w:rPr>
      </w:pPr>
      <w:r>
        <w:rPr>
          <w:rFonts w:ascii="Leelawadee" w:eastAsia="Leelawadee" w:hAnsi="Leelawadee" w:cs="Leelawadee"/>
          <w:i/>
          <w:sz w:val="20"/>
          <w:szCs w:val="20"/>
        </w:rPr>
        <w:tab/>
      </w:r>
      <w:r>
        <w:rPr>
          <w:rFonts w:ascii="Leelawadee" w:eastAsia="Leelawadee" w:hAnsi="Leelawadee" w:cs="Leelawadee"/>
          <w:i/>
          <w:sz w:val="20"/>
          <w:szCs w:val="20"/>
        </w:rPr>
        <w:tab/>
      </w:r>
    </w:p>
    <w:p w14:paraId="4A8387E2" w14:textId="51211621" w:rsidR="00926A42" w:rsidRDefault="0009429D">
      <w:pPr>
        <w:pBdr>
          <w:top w:val="nil"/>
          <w:left w:val="nil"/>
          <w:bottom w:val="nil"/>
          <w:right w:val="nil"/>
          <w:between w:val="nil"/>
        </w:pBdr>
        <w:jc w:val="center"/>
        <w:rPr>
          <w:rFonts w:ascii="Leelawadee" w:eastAsia="Leelawadee" w:hAnsi="Leelawadee" w:cs="Leelawadee"/>
          <w:i/>
          <w:sz w:val="20"/>
          <w:szCs w:val="20"/>
        </w:rPr>
      </w:pPr>
      <w:r>
        <w:rPr>
          <w:rFonts w:ascii="Leelawadee" w:eastAsia="Leelawadee" w:hAnsi="Leelawadee" w:cs="Leelawadee"/>
          <w:i/>
          <w:sz w:val="20"/>
          <w:szCs w:val="20"/>
        </w:rPr>
        <w:t>Fax and Office</w:t>
      </w:r>
      <w:r>
        <w:rPr>
          <w:rFonts w:ascii="Leelawadee" w:eastAsia="Leelawadee" w:hAnsi="Leelawadee" w:cs="Leelawadee"/>
          <w:i/>
          <w:sz w:val="20"/>
          <w:szCs w:val="20"/>
        </w:rPr>
        <w:t xml:space="preserve">: 520-685-4077 </w:t>
      </w:r>
    </w:p>
    <w:p w14:paraId="3300BC89" w14:textId="28569F97" w:rsidR="00926A42" w:rsidRDefault="0009429D">
      <w:pPr>
        <w:pBdr>
          <w:top w:val="nil"/>
          <w:left w:val="nil"/>
          <w:bottom w:val="nil"/>
          <w:right w:val="nil"/>
          <w:between w:val="nil"/>
        </w:pBdr>
        <w:jc w:val="center"/>
        <w:rPr>
          <w:rFonts w:ascii="Leelawadee" w:eastAsia="Leelawadee" w:hAnsi="Leelawadee" w:cs="Leelawadee"/>
          <w:i/>
          <w:sz w:val="20"/>
          <w:szCs w:val="20"/>
        </w:rPr>
      </w:pPr>
      <w:r>
        <w:rPr>
          <w:rFonts w:ascii="Leelawadee" w:eastAsia="Leelawadee" w:hAnsi="Leelawadee" w:cs="Leelawadee"/>
          <w:i/>
          <w:sz w:val="20"/>
          <w:szCs w:val="20"/>
        </w:rPr>
        <w:t>Email: sue@tucsoncounselingfullcircle.com</w:t>
      </w:r>
    </w:p>
    <w:p w14:paraId="3E4DA43E" w14:textId="77777777" w:rsidR="00926A42" w:rsidRDefault="0009429D">
      <w:pPr>
        <w:pBdr>
          <w:top w:val="nil"/>
          <w:left w:val="nil"/>
          <w:bottom w:val="nil"/>
          <w:right w:val="nil"/>
          <w:between w:val="nil"/>
        </w:pBdr>
        <w:jc w:val="center"/>
        <w:rPr>
          <w:rFonts w:ascii="Leelawadee" w:eastAsia="Leelawadee" w:hAnsi="Leelawadee" w:cs="Leelawadee"/>
          <w:b/>
        </w:rPr>
      </w:pPr>
      <w:r>
        <w:rPr>
          <w:rFonts w:ascii="Leelawadee" w:eastAsia="Leelawadee" w:hAnsi="Leelawadee" w:cs="Leelawadee"/>
          <w:i/>
          <w:sz w:val="20"/>
          <w:szCs w:val="20"/>
        </w:rPr>
        <w:t>You can call or fax the following information to our office and we will promptly follow up with the referral. You will also receive referral follow up and communication on each of your referrals.</w:t>
      </w:r>
    </w:p>
    <w:p w14:paraId="08A4564E" w14:textId="77777777" w:rsidR="00926A42" w:rsidRDefault="0009429D">
      <w:pPr>
        <w:pBdr>
          <w:top w:val="nil"/>
          <w:left w:val="nil"/>
          <w:bottom w:val="nil"/>
          <w:right w:val="nil"/>
          <w:between w:val="nil"/>
        </w:pBdr>
        <w:spacing w:line="360" w:lineRule="auto"/>
        <w:rPr>
          <w:rFonts w:ascii="Leelawadee" w:eastAsia="Leelawadee" w:hAnsi="Leelawadee" w:cs="Leelawadee"/>
        </w:rPr>
      </w:pPr>
      <w:r>
        <w:pict w14:anchorId="7981526E">
          <v:rect id="_x0000_i1025" style="width:0;height:1.5pt" o:hralign="center" o:hrstd="t" o:hr="t" fillcolor="#a0a0a0" stroked="f"/>
        </w:pict>
      </w: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3825"/>
        <w:gridCol w:w="3915"/>
      </w:tblGrid>
      <w:tr w:rsidR="00926A42" w14:paraId="123B1FD1" w14:textId="77777777">
        <w:trPr>
          <w:trHeight w:val="420"/>
        </w:trPr>
        <w:tc>
          <w:tcPr>
            <w:tcW w:w="3060" w:type="dxa"/>
            <w:tcBorders>
              <w:top w:val="single" w:sz="8" w:space="0" w:color="999999"/>
              <w:left w:val="single" w:sz="8" w:space="0" w:color="999999"/>
              <w:bottom w:val="single" w:sz="8" w:space="0" w:color="999999"/>
              <w:right w:val="single" w:sz="8" w:space="0" w:color="999999"/>
            </w:tcBorders>
            <w:shd w:val="clear" w:color="auto" w:fill="FFFFFF"/>
            <w:tcMar>
              <w:top w:w="100" w:type="dxa"/>
              <w:left w:w="100" w:type="dxa"/>
              <w:bottom w:w="100" w:type="dxa"/>
              <w:right w:w="100" w:type="dxa"/>
            </w:tcMar>
          </w:tcPr>
          <w:p w14:paraId="238FA5EF" w14:textId="77777777" w:rsidR="00926A42" w:rsidRDefault="0009429D">
            <w:pPr>
              <w:widowControl w:val="0"/>
              <w:pBdr>
                <w:top w:val="nil"/>
                <w:left w:val="nil"/>
                <w:bottom w:val="nil"/>
                <w:right w:val="nil"/>
                <w:between w:val="nil"/>
              </w:pBdr>
              <w:spacing w:line="240" w:lineRule="auto"/>
              <w:rPr>
                <w:rFonts w:ascii="Leelawadee" w:eastAsia="Leelawadee" w:hAnsi="Leelawadee" w:cs="Leelawadee"/>
                <w:sz w:val="18"/>
                <w:szCs w:val="18"/>
              </w:rPr>
            </w:pPr>
            <w:r>
              <w:rPr>
                <w:rFonts w:ascii="Leelawadee" w:eastAsia="Leelawadee" w:hAnsi="Leelawadee" w:cs="Leelawadee"/>
                <w:sz w:val="18"/>
                <w:szCs w:val="18"/>
              </w:rPr>
              <w:t>Date:</w:t>
            </w:r>
          </w:p>
        </w:tc>
        <w:tc>
          <w:tcPr>
            <w:tcW w:w="3825" w:type="dxa"/>
            <w:tcBorders>
              <w:top w:val="single" w:sz="8" w:space="0" w:color="999999"/>
              <w:left w:val="single" w:sz="8" w:space="0" w:color="999999"/>
              <w:bottom w:val="single" w:sz="8" w:space="0" w:color="999999"/>
              <w:right w:val="single" w:sz="8" w:space="0" w:color="999999"/>
            </w:tcBorders>
            <w:shd w:val="clear" w:color="auto" w:fill="FFFFFF"/>
            <w:tcMar>
              <w:top w:w="100" w:type="dxa"/>
              <w:left w:w="100" w:type="dxa"/>
              <w:bottom w:w="100" w:type="dxa"/>
              <w:right w:w="100" w:type="dxa"/>
            </w:tcMar>
          </w:tcPr>
          <w:p w14:paraId="58DD931F" w14:textId="77777777" w:rsidR="00926A42" w:rsidRDefault="0009429D">
            <w:pPr>
              <w:widowControl w:val="0"/>
              <w:pBdr>
                <w:top w:val="nil"/>
                <w:left w:val="nil"/>
                <w:bottom w:val="nil"/>
                <w:right w:val="nil"/>
                <w:between w:val="nil"/>
              </w:pBdr>
              <w:spacing w:line="240" w:lineRule="auto"/>
              <w:rPr>
                <w:rFonts w:ascii="Leelawadee" w:eastAsia="Leelawadee" w:hAnsi="Leelawadee" w:cs="Leelawadee"/>
                <w:sz w:val="18"/>
                <w:szCs w:val="18"/>
              </w:rPr>
            </w:pPr>
            <w:r>
              <w:rPr>
                <w:rFonts w:ascii="Leelawadee" w:eastAsia="Leelawadee" w:hAnsi="Leelawadee" w:cs="Leelawadee"/>
                <w:sz w:val="18"/>
                <w:szCs w:val="18"/>
              </w:rPr>
              <w:t>Referring Agency:</w:t>
            </w:r>
          </w:p>
        </w:tc>
        <w:tc>
          <w:tcPr>
            <w:tcW w:w="3915" w:type="dxa"/>
            <w:tcBorders>
              <w:top w:val="single" w:sz="8" w:space="0" w:color="999999"/>
              <w:left w:val="single" w:sz="8" w:space="0" w:color="999999"/>
              <w:bottom w:val="single" w:sz="8" w:space="0" w:color="999999"/>
              <w:right w:val="single" w:sz="8" w:space="0" w:color="999999"/>
            </w:tcBorders>
            <w:shd w:val="clear" w:color="auto" w:fill="FFFFFF"/>
            <w:tcMar>
              <w:top w:w="100" w:type="dxa"/>
              <w:left w:w="100" w:type="dxa"/>
              <w:bottom w:w="100" w:type="dxa"/>
              <w:right w:w="100" w:type="dxa"/>
            </w:tcMar>
          </w:tcPr>
          <w:p w14:paraId="4761E92C" w14:textId="77777777" w:rsidR="00926A42" w:rsidRDefault="0009429D">
            <w:pPr>
              <w:widowControl w:val="0"/>
              <w:pBdr>
                <w:top w:val="nil"/>
                <w:left w:val="nil"/>
                <w:bottom w:val="nil"/>
                <w:right w:val="nil"/>
                <w:between w:val="nil"/>
              </w:pBdr>
              <w:spacing w:line="240" w:lineRule="auto"/>
              <w:rPr>
                <w:rFonts w:ascii="Leelawadee" w:eastAsia="Leelawadee" w:hAnsi="Leelawadee" w:cs="Leelawadee"/>
                <w:sz w:val="18"/>
                <w:szCs w:val="18"/>
              </w:rPr>
            </w:pPr>
            <w:r>
              <w:rPr>
                <w:rFonts w:ascii="Leelawadee" w:eastAsia="Leelawadee" w:hAnsi="Leelawadee" w:cs="Leelawadee"/>
                <w:sz w:val="18"/>
                <w:szCs w:val="18"/>
              </w:rPr>
              <w:t>Referring Individual:</w:t>
            </w:r>
          </w:p>
        </w:tc>
      </w:tr>
      <w:tr w:rsidR="00926A42" w14:paraId="7005D5BD" w14:textId="77777777">
        <w:tc>
          <w:tcPr>
            <w:tcW w:w="3060" w:type="dxa"/>
            <w:tcBorders>
              <w:top w:val="single" w:sz="8" w:space="0" w:color="999999"/>
              <w:left w:val="single" w:sz="8" w:space="0" w:color="999999"/>
              <w:bottom w:val="single" w:sz="8" w:space="0" w:color="999999"/>
              <w:right w:val="single" w:sz="8" w:space="0" w:color="999999"/>
            </w:tcBorders>
            <w:shd w:val="clear" w:color="auto" w:fill="FFFFFF"/>
            <w:tcMar>
              <w:top w:w="100" w:type="dxa"/>
              <w:left w:w="100" w:type="dxa"/>
              <w:bottom w:w="100" w:type="dxa"/>
              <w:right w:w="100" w:type="dxa"/>
            </w:tcMar>
          </w:tcPr>
          <w:p w14:paraId="01405ECF" w14:textId="77777777" w:rsidR="00926A42" w:rsidRDefault="0009429D">
            <w:pPr>
              <w:widowControl w:val="0"/>
              <w:pBdr>
                <w:top w:val="nil"/>
                <w:left w:val="nil"/>
                <w:bottom w:val="nil"/>
                <w:right w:val="nil"/>
                <w:between w:val="nil"/>
              </w:pBdr>
              <w:spacing w:line="240" w:lineRule="auto"/>
              <w:rPr>
                <w:rFonts w:ascii="Leelawadee" w:eastAsia="Leelawadee" w:hAnsi="Leelawadee" w:cs="Leelawadee"/>
                <w:sz w:val="18"/>
                <w:szCs w:val="18"/>
              </w:rPr>
            </w:pPr>
            <w:r>
              <w:rPr>
                <w:rFonts w:ascii="Leelawadee" w:eastAsia="Leelawadee" w:hAnsi="Leelawadee" w:cs="Leelawadee"/>
                <w:sz w:val="18"/>
                <w:szCs w:val="18"/>
              </w:rPr>
              <w:t xml:space="preserve">Phone: </w:t>
            </w:r>
          </w:p>
        </w:tc>
        <w:tc>
          <w:tcPr>
            <w:tcW w:w="3825" w:type="dxa"/>
            <w:tcBorders>
              <w:top w:val="single" w:sz="8" w:space="0" w:color="999999"/>
              <w:left w:val="single" w:sz="8" w:space="0" w:color="999999"/>
              <w:bottom w:val="single" w:sz="8" w:space="0" w:color="999999"/>
              <w:right w:val="single" w:sz="8" w:space="0" w:color="999999"/>
            </w:tcBorders>
            <w:shd w:val="clear" w:color="auto" w:fill="FFFFFF"/>
            <w:tcMar>
              <w:top w:w="100" w:type="dxa"/>
              <w:left w:w="100" w:type="dxa"/>
              <w:bottom w:w="100" w:type="dxa"/>
              <w:right w:w="100" w:type="dxa"/>
            </w:tcMar>
          </w:tcPr>
          <w:p w14:paraId="1D81E26C" w14:textId="77777777" w:rsidR="00926A42" w:rsidRDefault="0009429D">
            <w:pPr>
              <w:widowControl w:val="0"/>
              <w:pBdr>
                <w:top w:val="nil"/>
                <w:left w:val="nil"/>
                <w:bottom w:val="nil"/>
                <w:right w:val="nil"/>
                <w:between w:val="nil"/>
              </w:pBdr>
              <w:spacing w:line="240" w:lineRule="auto"/>
              <w:rPr>
                <w:rFonts w:ascii="Leelawadee" w:eastAsia="Leelawadee" w:hAnsi="Leelawadee" w:cs="Leelawadee"/>
                <w:sz w:val="18"/>
                <w:szCs w:val="18"/>
              </w:rPr>
            </w:pPr>
            <w:r>
              <w:rPr>
                <w:rFonts w:ascii="Leelawadee" w:eastAsia="Leelawadee" w:hAnsi="Leelawadee" w:cs="Leelawadee"/>
                <w:sz w:val="18"/>
                <w:szCs w:val="18"/>
              </w:rPr>
              <w:t xml:space="preserve">Fax: </w:t>
            </w:r>
          </w:p>
        </w:tc>
        <w:tc>
          <w:tcPr>
            <w:tcW w:w="3915" w:type="dxa"/>
            <w:tcBorders>
              <w:top w:val="single" w:sz="8" w:space="0" w:color="999999"/>
              <w:left w:val="single" w:sz="8" w:space="0" w:color="999999"/>
              <w:bottom w:val="single" w:sz="8" w:space="0" w:color="999999"/>
              <w:right w:val="single" w:sz="8" w:space="0" w:color="999999"/>
            </w:tcBorders>
            <w:shd w:val="clear" w:color="auto" w:fill="FFFFFF"/>
            <w:tcMar>
              <w:top w:w="100" w:type="dxa"/>
              <w:left w:w="100" w:type="dxa"/>
              <w:bottom w:w="100" w:type="dxa"/>
              <w:right w:w="100" w:type="dxa"/>
            </w:tcMar>
          </w:tcPr>
          <w:p w14:paraId="1AD81E0F" w14:textId="77777777" w:rsidR="00926A42" w:rsidRDefault="0009429D">
            <w:pPr>
              <w:widowControl w:val="0"/>
              <w:pBdr>
                <w:top w:val="nil"/>
                <w:left w:val="nil"/>
                <w:bottom w:val="nil"/>
                <w:right w:val="nil"/>
                <w:between w:val="nil"/>
              </w:pBdr>
              <w:spacing w:line="240" w:lineRule="auto"/>
              <w:rPr>
                <w:rFonts w:ascii="Leelawadee" w:eastAsia="Leelawadee" w:hAnsi="Leelawadee" w:cs="Leelawadee"/>
                <w:sz w:val="18"/>
                <w:szCs w:val="18"/>
              </w:rPr>
            </w:pPr>
            <w:r>
              <w:rPr>
                <w:rFonts w:ascii="Leelawadee" w:eastAsia="Leelawadee" w:hAnsi="Leelawadee" w:cs="Leelawadee"/>
                <w:sz w:val="18"/>
                <w:szCs w:val="18"/>
              </w:rPr>
              <w:t>Other:</w:t>
            </w:r>
          </w:p>
        </w:tc>
      </w:tr>
      <w:tr w:rsidR="00926A42" w14:paraId="32F0BF8C" w14:textId="77777777">
        <w:trPr>
          <w:trHeight w:val="420"/>
        </w:trPr>
        <w:tc>
          <w:tcPr>
            <w:tcW w:w="6885" w:type="dxa"/>
            <w:gridSpan w:val="2"/>
            <w:tcBorders>
              <w:top w:val="single" w:sz="8" w:space="0" w:color="999999"/>
              <w:left w:val="single" w:sz="8" w:space="0" w:color="999999"/>
              <w:bottom w:val="single" w:sz="8" w:space="0" w:color="999999"/>
              <w:right w:val="single" w:sz="8" w:space="0" w:color="999999"/>
            </w:tcBorders>
            <w:shd w:val="clear" w:color="auto" w:fill="FFFFFF"/>
            <w:tcMar>
              <w:top w:w="100" w:type="dxa"/>
              <w:left w:w="100" w:type="dxa"/>
              <w:bottom w:w="100" w:type="dxa"/>
              <w:right w:w="100" w:type="dxa"/>
            </w:tcMar>
          </w:tcPr>
          <w:p w14:paraId="2AE5A344" w14:textId="77777777" w:rsidR="00926A42" w:rsidRDefault="0009429D">
            <w:pPr>
              <w:widowControl w:val="0"/>
              <w:pBdr>
                <w:top w:val="nil"/>
                <w:left w:val="nil"/>
                <w:bottom w:val="nil"/>
                <w:right w:val="nil"/>
                <w:between w:val="nil"/>
              </w:pBdr>
              <w:spacing w:line="240" w:lineRule="auto"/>
              <w:rPr>
                <w:rFonts w:ascii="Leelawadee" w:eastAsia="Leelawadee" w:hAnsi="Leelawadee" w:cs="Leelawadee"/>
                <w:sz w:val="18"/>
                <w:szCs w:val="18"/>
              </w:rPr>
            </w:pPr>
            <w:r>
              <w:rPr>
                <w:rFonts w:ascii="Leelawadee" w:eastAsia="Leelawadee" w:hAnsi="Leelawadee" w:cs="Leelawadee"/>
                <w:sz w:val="18"/>
                <w:szCs w:val="18"/>
              </w:rPr>
              <w:t>Email:</w:t>
            </w:r>
          </w:p>
        </w:tc>
        <w:tc>
          <w:tcPr>
            <w:tcW w:w="3915" w:type="dxa"/>
            <w:tcBorders>
              <w:top w:val="single" w:sz="8" w:space="0" w:color="999999"/>
              <w:left w:val="single" w:sz="8" w:space="0" w:color="999999"/>
              <w:bottom w:val="single" w:sz="8" w:space="0" w:color="999999"/>
              <w:right w:val="single" w:sz="8" w:space="0" w:color="999999"/>
            </w:tcBorders>
            <w:shd w:val="clear" w:color="auto" w:fill="FFFFFF"/>
            <w:tcMar>
              <w:top w:w="100" w:type="dxa"/>
              <w:left w:w="100" w:type="dxa"/>
              <w:bottom w:w="100" w:type="dxa"/>
              <w:right w:w="100" w:type="dxa"/>
            </w:tcMar>
          </w:tcPr>
          <w:p w14:paraId="46B543A4" w14:textId="77777777" w:rsidR="00926A42" w:rsidRDefault="0009429D">
            <w:pPr>
              <w:widowControl w:val="0"/>
              <w:pBdr>
                <w:top w:val="nil"/>
                <w:left w:val="nil"/>
                <w:bottom w:val="nil"/>
                <w:right w:val="nil"/>
                <w:between w:val="nil"/>
              </w:pBdr>
              <w:spacing w:line="240" w:lineRule="auto"/>
              <w:rPr>
                <w:rFonts w:ascii="Leelawadee" w:eastAsia="Leelawadee" w:hAnsi="Leelawadee" w:cs="Leelawadee"/>
                <w:sz w:val="18"/>
                <w:szCs w:val="18"/>
              </w:rPr>
            </w:pPr>
            <w:r>
              <w:rPr>
                <w:rFonts w:ascii="Leelawadee" w:eastAsia="Leelawadee" w:hAnsi="Leelawadee" w:cs="Leelawadee"/>
                <w:sz w:val="18"/>
                <w:szCs w:val="18"/>
              </w:rPr>
              <w:t>Other:</w:t>
            </w:r>
          </w:p>
        </w:tc>
      </w:tr>
    </w:tbl>
    <w:p w14:paraId="58F136F3" w14:textId="77777777" w:rsidR="00926A42" w:rsidRDefault="00926A42">
      <w:pPr>
        <w:pBdr>
          <w:top w:val="nil"/>
          <w:left w:val="nil"/>
          <w:bottom w:val="nil"/>
          <w:right w:val="nil"/>
          <w:between w:val="nil"/>
        </w:pBdr>
        <w:spacing w:line="360" w:lineRule="auto"/>
        <w:rPr>
          <w:rFonts w:ascii="Leelawadee" w:eastAsia="Leelawadee" w:hAnsi="Leelawadee" w:cs="Leelawadee"/>
        </w:rPr>
      </w:pPr>
    </w:p>
    <w:p w14:paraId="38D5E0FE" w14:textId="77777777" w:rsidR="00926A42" w:rsidRDefault="0009429D">
      <w:pPr>
        <w:pBdr>
          <w:top w:val="nil"/>
          <w:left w:val="nil"/>
          <w:bottom w:val="nil"/>
          <w:right w:val="nil"/>
          <w:between w:val="nil"/>
        </w:pBdr>
        <w:spacing w:line="360" w:lineRule="auto"/>
        <w:rPr>
          <w:rFonts w:ascii="Leelawadee" w:eastAsia="Leelawadee" w:hAnsi="Leelawadee" w:cs="Leelawadee"/>
          <w:sz w:val="24"/>
          <w:szCs w:val="24"/>
        </w:rPr>
      </w:pPr>
      <w:r>
        <w:rPr>
          <w:rFonts w:ascii="Leelawadee" w:eastAsia="Leelawadee" w:hAnsi="Leelawadee" w:cs="Leelawadee"/>
          <w:sz w:val="24"/>
          <w:szCs w:val="24"/>
        </w:rPr>
        <w:t xml:space="preserve">Please complete as much information as you can, with the </w:t>
      </w:r>
      <w:r>
        <w:rPr>
          <w:rFonts w:ascii="Leelawadee" w:eastAsia="Leelawadee" w:hAnsi="Leelawadee" w:cs="Leelawadee"/>
          <w:b/>
          <w:sz w:val="24"/>
          <w:szCs w:val="24"/>
        </w:rPr>
        <w:t>Bold</w:t>
      </w:r>
      <w:r>
        <w:rPr>
          <w:rFonts w:ascii="Leelawadee" w:eastAsia="Leelawadee" w:hAnsi="Leelawadee" w:cs="Leelawadee"/>
          <w:sz w:val="24"/>
          <w:szCs w:val="24"/>
        </w:rPr>
        <w:t xml:space="preserve"> being most important. </w:t>
      </w: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926A42" w14:paraId="20436326" w14:textId="77777777">
        <w:trPr>
          <w:trHeight w:val="420"/>
        </w:trPr>
        <w:tc>
          <w:tcPr>
            <w:tcW w:w="7200" w:type="dxa"/>
            <w:gridSpan w:val="2"/>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0254C84" w14:textId="77777777" w:rsidR="00926A42" w:rsidRDefault="0009429D">
            <w:pPr>
              <w:widowControl w:val="0"/>
              <w:pBdr>
                <w:top w:val="nil"/>
                <w:left w:val="nil"/>
                <w:bottom w:val="nil"/>
                <w:right w:val="nil"/>
                <w:between w:val="nil"/>
              </w:pBdr>
              <w:spacing w:line="240" w:lineRule="auto"/>
              <w:rPr>
                <w:rFonts w:ascii="Leelawadee" w:eastAsia="Leelawadee" w:hAnsi="Leelawadee" w:cs="Leelawadee"/>
                <w:b/>
                <w:sz w:val="18"/>
                <w:szCs w:val="18"/>
              </w:rPr>
            </w:pPr>
            <w:r>
              <w:rPr>
                <w:rFonts w:ascii="Leelawadee" w:eastAsia="Leelawadee" w:hAnsi="Leelawadee" w:cs="Leelawadee"/>
                <w:b/>
                <w:sz w:val="18"/>
                <w:szCs w:val="18"/>
              </w:rPr>
              <w:t xml:space="preserve">Individual Referred: </w:t>
            </w:r>
          </w:p>
        </w:tc>
        <w:tc>
          <w:tcPr>
            <w:tcW w:w="360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31F50812" w14:textId="77777777" w:rsidR="00926A42" w:rsidRDefault="0009429D">
            <w:pPr>
              <w:pBdr>
                <w:top w:val="nil"/>
                <w:left w:val="nil"/>
                <w:bottom w:val="nil"/>
                <w:right w:val="nil"/>
                <w:between w:val="nil"/>
              </w:pBdr>
              <w:spacing w:line="360" w:lineRule="auto"/>
              <w:rPr>
                <w:rFonts w:ascii="Leelawadee" w:eastAsia="Leelawadee" w:hAnsi="Leelawadee" w:cs="Leelawadee"/>
                <w:sz w:val="18"/>
                <w:szCs w:val="18"/>
              </w:rPr>
            </w:pPr>
            <w:r>
              <w:rPr>
                <w:rFonts w:ascii="Leelawadee" w:eastAsia="Leelawadee" w:hAnsi="Leelawadee" w:cs="Leelawadee"/>
                <w:sz w:val="18"/>
                <w:szCs w:val="18"/>
              </w:rPr>
              <w:t>❑</w:t>
            </w:r>
            <w:r>
              <w:rPr>
                <w:rFonts w:ascii="Leelawadee" w:eastAsia="Leelawadee" w:hAnsi="Leelawadee" w:cs="Leelawadee"/>
                <w:sz w:val="18"/>
                <w:szCs w:val="18"/>
              </w:rPr>
              <w:t xml:space="preserve"> Adult    ❑ Child</w:t>
            </w:r>
          </w:p>
        </w:tc>
      </w:tr>
      <w:tr w:rsidR="00926A42" w14:paraId="609CA5DD" w14:textId="77777777">
        <w:trPr>
          <w:trHeight w:val="420"/>
        </w:trPr>
        <w:tc>
          <w:tcPr>
            <w:tcW w:w="7200" w:type="dxa"/>
            <w:gridSpan w:val="2"/>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543F6B0A" w14:textId="77777777" w:rsidR="00926A42" w:rsidRDefault="0009429D">
            <w:pPr>
              <w:widowControl w:val="0"/>
              <w:pBdr>
                <w:top w:val="nil"/>
                <w:left w:val="nil"/>
                <w:bottom w:val="nil"/>
                <w:right w:val="nil"/>
                <w:between w:val="nil"/>
              </w:pBdr>
              <w:spacing w:line="240" w:lineRule="auto"/>
              <w:rPr>
                <w:rFonts w:ascii="Leelawadee" w:eastAsia="Leelawadee" w:hAnsi="Leelawadee" w:cs="Leelawadee"/>
                <w:sz w:val="18"/>
                <w:szCs w:val="18"/>
              </w:rPr>
            </w:pPr>
            <w:r>
              <w:rPr>
                <w:rFonts w:ascii="Leelawadee" w:eastAsia="Leelawadee" w:hAnsi="Leelawadee" w:cs="Leelawadee"/>
                <w:sz w:val="18"/>
                <w:szCs w:val="18"/>
              </w:rPr>
              <w:t>Parent Name (If Applicable):</w:t>
            </w:r>
          </w:p>
        </w:tc>
        <w:tc>
          <w:tcPr>
            <w:tcW w:w="360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1FFA4E5A" w14:textId="77777777" w:rsidR="00926A42" w:rsidRDefault="0009429D">
            <w:pPr>
              <w:widowControl w:val="0"/>
              <w:pBdr>
                <w:top w:val="nil"/>
                <w:left w:val="nil"/>
                <w:bottom w:val="nil"/>
                <w:right w:val="nil"/>
                <w:between w:val="nil"/>
              </w:pBdr>
              <w:spacing w:line="240" w:lineRule="auto"/>
              <w:rPr>
                <w:rFonts w:ascii="Leelawadee" w:eastAsia="Leelawadee" w:hAnsi="Leelawadee" w:cs="Leelawadee"/>
                <w:sz w:val="18"/>
                <w:szCs w:val="18"/>
              </w:rPr>
            </w:pPr>
            <w:r>
              <w:rPr>
                <w:rFonts w:ascii="Leelawadee" w:eastAsia="Leelawadee" w:hAnsi="Leelawadee" w:cs="Leelawadee"/>
                <w:sz w:val="18"/>
                <w:szCs w:val="18"/>
              </w:rPr>
              <w:t>Parent DOB:</w:t>
            </w:r>
          </w:p>
        </w:tc>
      </w:tr>
      <w:tr w:rsidR="00926A42" w14:paraId="695D69C7" w14:textId="77777777">
        <w:tc>
          <w:tcPr>
            <w:tcW w:w="360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749400F3" w14:textId="77777777" w:rsidR="00926A42" w:rsidRDefault="0009429D">
            <w:pPr>
              <w:widowControl w:val="0"/>
              <w:pBdr>
                <w:top w:val="nil"/>
                <w:left w:val="nil"/>
                <w:bottom w:val="nil"/>
                <w:right w:val="nil"/>
                <w:between w:val="nil"/>
              </w:pBdr>
              <w:spacing w:line="240" w:lineRule="auto"/>
              <w:rPr>
                <w:rFonts w:ascii="Leelawadee" w:eastAsia="Leelawadee" w:hAnsi="Leelawadee" w:cs="Leelawadee"/>
                <w:b/>
                <w:sz w:val="18"/>
                <w:szCs w:val="18"/>
              </w:rPr>
            </w:pPr>
            <w:r>
              <w:rPr>
                <w:rFonts w:ascii="Leelawadee" w:eastAsia="Leelawadee" w:hAnsi="Leelawadee" w:cs="Leelawadee"/>
                <w:b/>
                <w:sz w:val="18"/>
                <w:szCs w:val="18"/>
              </w:rPr>
              <w:t>DOB:</w:t>
            </w:r>
          </w:p>
        </w:tc>
        <w:tc>
          <w:tcPr>
            <w:tcW w:w="360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6CF5592B" w14:textId="77777777" w:rsidR="00926A42" w:rsidRDefault="0009429D">
            <w:pPr>
              <w:widowControl w:val="0"/>
              <w:pBdr>
                <w:top w:val="nil"/>
                <w:left w:val="nil"/>
                <w:bottom w:val="nil"/>
                <w:right w:val="nil"/>
                <w:between w:val="nil"/>
              </w:pBdr>
              <w:spacing w:line="240" w:lineRule="auto"/>
              <w:rPr>
                <w:rFonts w:ascii="Leelawadee" w:eastAsia="Leelawadee" w:hAnsi="Leelawadee" w:cs="Leelawadee"/>
                <w:sz w:val="18"/>
                <w:szCs w:val="18"/>
              </w:rPr>
            </w:pPr>
            <w:r>
              <w:rPr>
                <w:rFonts w:ascii="Leelawadee" w:eastAsia="Leelawadee" w:hAnsi="Leelawadee" w:cs="Leelawadee"/>
                <w:sz w:val="18"/>
                <w:szCs w:val="18"/>
              </w:rPr>
              <w:t>Gender: ❑ M    ❑ F</w:t>
            </w:r>
          </w:p>
        </w:tc>
        <w:tc>
          <w:tcPr>
            <w:tcW w:w="360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1B6AC03B" w14:textId="77777777" w:rsidR="00926A42" w:rsidRDefault="0009429D">
            <w:pPr>
              <w:widowControl w:val="0"/>
              <w:pBdr>
                <w:top w:val="nil"/>
                <w:left w:val="nil"/>
                <w:bottom w:val="nil"/>
                <w:right w:val="nil"/>
                <w:between w:val="nil"/>
              </w:pBdr>
              <w:spacing w:line="240" w:lineRule="auto"/>
              <w:rPr>
                <w:rFonts w:ascii="Leelawadee" w:eastAsia="Leelawadee" w:hAnsi="Leelawadee" w:cs="Leelawadee"/>
                <w:b/>
                <w:sz w:val="18"/>
                <w:szCs w:val="18"/>
              </w:rPr>
            </w:pPr>
            <w:r>
              <w:rPr>
                <w:rFonts w:ascii="Leelawadee" w:eastAsia="Leelawadee" w:hAnsi="Leelawadee" w:cs="Leelawadee"/>
                <w:b/>
                <w:sz w:val="18"/>
                <w:szCs w:val="18"/>
              </w:rPr>
              <w:t>SSN:</w:t>
            </w:r>
          </w:p>
        </w:tc>
      </w:tr>
      <w:tr w:rsidR="00926A42" w14:paraId="5A8BCDC4" w14:textId="77777777">
        <w:trPr>
          <w:trHeight w:val="420"/>
        </w:trPr>
        <w:tc>
          <w:tcPr>
            <w:tcW w:w="10800" w:type="dxa"/>
            <w:gridSpan w:val="3"/>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3FAFE909" w14:textId="77777777" w:rsidR="00926A42" w:rsidRDefault="0009429D">
            <w:pPr>
              <w:widowControl w:val="0"/>
              <w:pBdr>
                <w:top w:val="nil"/>
                <w:left w:val="nil"/>
                <w:bottom w:val="nil"/>
                <w:right w:val="nil"/>
                <w:between w:val="nil"/>
              </w:pBdr>
              <w:spacing w:line="240" w:lineRule="auto"/>
              <w:rPr>
                <w:rFonts w:ascii="Leelawadee" w:eastAsia="Leelawadee" w:hAnsi="Leelawadee" w:cs="Leelawadee"/>
                <w:sz w:val="18"/>
                <w:szCs w:val="18"/>
              </w:rPr>
            </w:pPr>
            <w:r>
              <w:rPr>
                <w:rFonts w:ascii="Leelawadee" w:eastAsia="Leelawadee" w:hAnsi="Leelawadee" w:cs="Leelawadee"/>
                <w:sz w:val="18"/>
                <w:szCs w:val="18"/>
              </w:rPr>
              <w:t xml:space="preserve">Address: </w:t>
            </w:r>
          </w:p>
        </w:tc>
      </w:tr>
      <w:tr w:rsidR="00926A42" w14:paraId="6F3EE8A3" w14:textId="77777777">
        <w:tc>
          <w:tcPr>
            <w:tcW w:w="360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4061CDB1" w14:textId="77777777" w:rsidR="00926A42" w:rsidRDefault="0009429D">
            <w:pPr>
              <w:widowControl w:val="0"/>
              <w:pBdr>
                <w:top w:val="nil"/>
                <w:left w:val="nil"/>
                <w:bottom w:val="nil"/>
                <w:right w:val="nil"/>
                <w:between w:val="nil"/>
              </w:pBdr>
              <w:spacing w:line="240" w:lineRule="auto"/>
              <w:rPr>
                <w:rFonts w:ascii="Leelawadee" w:eastAsia="Leelawadee" w:hAnsi="Leelawadee" w:cs="Leelawadee"/>
                <w:sz w:val="18"/>
                <w:szCs w:val="18"/>
              </w:rPr>
            </w:pPr>
            <w:r>
              <w:rPr>
                <w:rFonts w:ascii="Leelawadee" w:eastAsia="Leelawadee" w:hAnsi="Leelawadee" w:cs="Leelawadee"/>
                <w:sz w:val="18"/>
                <w:szCs w:val="18"/>
              </w:rPr>
              <w:t xml:space="preserve">City: </w:t>
            </w:r>
          </w:p>
        </w:tc>
        <w:tc>
          <w:tcPr>
            <w:tcW w:w="360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31CD1F3" w14:textId="77777777" w:rsidR="00926A42" w:rsidRDefault="0009429D">
            <w:pPr>
              <w:widowControl w:val="0"/>
              <w:pBdr>
                <w:top w:val="nil"/>
                <w:left w:val="nil"/>
                <w:bottom w:val="nil"/>
                <w:right w:val="nil"/>
                <w:between w:val="nil"/>
              </w:pBdr>
              <w:spacing w:line="240" w:lineRule="auto"/>
              <w:rPr>
                <w:rFonts w:ascii="Leelawadee" w:eastAsia="Leelawadee" w:hAnsi="Leelawadee" w:cs="Leelawadee"/>
                <w:sz w:val="18"/>
                <w:szCs w:val="18"/>
              </w:rPr>
            </w:pPr>
            <w:r>
              <w:rPr>
                <w:rFonts w:ascii="Leelawadee" w:eastAsia="Leelawadee" w:hAnsi="Leelawadee" w:cs="Leelawadee"/>
                <w:sz w:val="18"/>
                <w:szCs w:val="18"/>
              </w:rPr>
              <w:t xml:space="preserve">State: </w:t>
            </w:r>
          </w:p>
        </w:tc>
        <w:tc>
          <w:tcPr>
            <w:tcW w:w="360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3AF182B" w14:textId="77777777" w:rsidR="00926A42" w:rsidRDefault="0009429D">
            <w:pPr>
              <w:widowControl w:val="0"/>
              <w:pBdr>
                <w:top w:val="nil"/>
                <w:left w:val="nil"/>
                <w:bottom w:val="nil"/>
                <w:right w:val="nil"/>
                <w:between w:val="nil"/>
              </w:pBdr>
              <w:spacing w:line="240" w:lineRule="auto"/>
              <w:rPr>
                <w:rFonts w:ascii="Leelawadee" w:eastAsia="Leelawadee" w:hAnsi="Leelawadee" w:cs="Leelawadee"/>
                <w:sz w:val="18"/>
                <w:szCs w:val="18"/>
              </w:rPr>
            </w:pPr>
            <w:r>
              <w:rPr>
                <w:rFonts w:ascii="Leelawadee" w:eastAsia="Leelawadee" w:hAnsi="Leelawadee" w:cs="Leelawadee"/>
                <w:sz w:val="18"/>
                <w:szCs w:val="18"/>
              </w:rPr>
              <w:t>Zip:</w:t>
            </w:r>
          </w:p>
        </w:tc>
      </w:tr>
      <w:tr w:rsidR="00926A42" w14:paraId="2B041457" w14:textId="77777777">
        <w:tc>
          <w:tcPr>
            <w:tcW w:w="360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5B6F9CD4" w14:textId="77777777" w:rsidR="00926A42" w:rsidRDefault="0009429D">
            <w:pPr>
              <w:widowControl w:val="0"/>
              <w:pBdr>
                <w:top w:val="nil"/>
                <w:left w:val="nil"/>
                <w:bottom w:val="nil"/>
                <w:right w:val="nil"/>
                <w:between w:val="nil"/>
              </w:pBdr>
              <w:spacing w:line="240" w:lineRule="auto"/>
              <w:rPr>
                <w:rFonts w:ascii="Leelawadee" w:eastAsia="Leelawadee" w:hAnsi="Leelawadee" w:cs="Leelawadee"/>
                <w:sz w:val="18"/>
                <w:szCs w:val="18"/>
              </w:rPr>
            </w:pPr>
            <w:r>
              <w:rPr>
                <w:rFonts w:ascii="Leelawadee" w:eastAsia="Leelawadee" w:hAnsi="Leelawadee" w:cs="Leelawadee"/>
                <w:sz w:val="18"/>
                <w:szCs w:val="18"/>
              </w:rPr>
              <w:t xml:space="preserve">Home Phone: </w:t>
            </w:r>
          </w:p>
        </w:tc>
        <w:tc>
          <w:tcPr>
            <w:tcW w:w="360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63E06A06" w14:textId="77777777" w:rsidR="00926A42" w:rsidRDefault="0009429D">
            <w:pPr>
              <w:widowControl w:val="0"/>
              <w:pBdr>
                <w:top w:val="nil"/>
                <w:left w:val="nil"/>
                <w:bottom w:val="nil"/>
                <w:right w:val="nil"/>
                <w:between w:val="nil"/>
              </w:pBdr>
              <w:spacing w:line="240" w:lineRule="auto"/>
              <w:rPr>
                <w:rFonts w:ascii="Leelawadee" w:eastAsia="Leelawadee" w:hAnsi="Leelawadee" w:cs="Leelawadee"/>
                <w:b/>
                <w:sz w:val="18"/>
                <w:szCs w:val="18"/>
              </w:rPr>
            </w:pPr>
            <w:r>
              <w:rPr>
                <w:rFonts w:ascii="Leelawadee" w:eastAsia="Leelawadee" w:hAnsi="Leelawadee" w:cs="Leelawadee"/>
                <w:b/>
                <w:sz w:val="18"/>
                <w:szCs w:val="18"/>
              </w:rPr>
              <w:t xml:space="preserve">Cell: </w:t>
            </w:r>
          </w:p>
        </w:tc>
        <w:tc>
          <w:tcPr>
            <w:tcW w:w="360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33504F6F" w14:textId="77777777" w:rsidR="00926A42" w:rsidRDefault="0009429D">
            <w:pPr>
              <w:widowControl w:val="0"/>
              <w:pBdr>
                <w:top w:val="nil"/>
                <w:left w:val="nil"/>
                <w:bottom w:val="nil"/>
                <w:right w:val="nil"/>
                <w:between w:val="nil"/>
              </w:pBdr>
              <w:spacing w:line="240" w:lineRule="auto"/>
              <w:rPr>
                <w:rFonts w:ascii="Leelawadee" w:eastAsia="Leelawadee" w:hAnsi="Leelawadee" w:cs="Leelawadee"/>
                <w:sz w:val="18"/>
                <w:szCs w:val="18"/>
              </w:rPr>
            </w:pPr>
            <w:r>
              <w:rPr>
                <w:rFonts w:ascii="Leelawadee" w:eastAsia="Leelawadee" w:hAnsi="Leelawadee" w:cs="Leelawadee"/>
                <w:sz w:val="18"/>
                <w:szCs w:val="18"/>
              </w:rPr>
              <w:t>Other:</w:t>
            </w:r>
          </w:p>
        </w:tc>
      </w:tr>
    </w:tbl>
    <w:p w14:paraId="568D1E3A" w14:textId="77777777" w:rsidR="00926A42" w:rsidRDefault="00926A42">
      <w:pPr>
        <w:pBdr>
          <w:top w:val="nil"/>
          <w:left w:val="nil"/>
          <w:bottom w:val="nil"/>
          <w:right w:val="nil"/>
          <w:between w:val="nil"/>
        </w:pBdr>
        <w:spacing w:line="360" w:lineRule="auto"/>
        <w:rPr>
          <w:rFonts w:ascii="Leelawadee" w:eastAsia="Leelawadee" w:hAnsi="Leelawadee" w:cs="Leelawadee"/>
        </w:rPr>
      </w:pPr>
    </w:p>
    <w:tbl>
      <w:tblPr>
        <w:tblStyle w:val="a1"/>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165"/>
        <w:gridCol w:w="4035"/>
      </w:tblGrid>
      <w:tr w:rsidR="00926A42" w14:paraId="2D00CED5" w14:textId="77777777">
        <w:trPr>
          <w:trHeight w:val="420"/>
        </w:trPr>
        <w:tc>
          <w:tcPr>
            <w:tcW w:w="10800" w:type="dxa"/>
            <w:gridSpan w:val="3"/>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7ECD81FD" w14:textId="77777777" w:rsidR="00926A42" w:rsidRDefault="0009429D">
            <w:pPr>
              <w:widowControl w:val="0"/>
              <w:pBdr>
                <w:top w:val="nil"/>
                <w:left w:val="nil"/>
                <w:bottom w:val="nil"/>
                <w:right w:val="nil"/>
                <w:between w:val="nil"/>
              </w:pBdr>
              <w:spacing w:line="240" w:lineRule="auto"/>
              <w:rPr>
                <w:rFonts w:ascii="Leelawadee" w:eastAsia="Leelawadee" w:hAnsi="Leelawadee" w:cs="Leelawadee"/>
                <w:b/>
                <w:sz w:val="18"/>
                <w:szCs w:val="18"/>
              </w:rPr>
            </w:pPr>
            <w:r>
              <w:rPr>
                <w:rFonts w:ascii="Leelawadee" w:eastAsia="Leelawadee" w:hAnsi="Leelawadee" w:cs="Leelawadee"/>
                <w:b/>
                <w:sz w:val="18"/>
                <w:szCs w:val="18"/>
              </w:rPr>
              <w:t xml:space="preserve">Reason for Referral: </w:t>
            </w:r>
          </w:p>
        </w:tc>
      </w:tr>
      <w:tr w:rsidR="00926A42" w14:paraId="3C6EA620" w14:textId="77777777">
        <w:trPr>
          <w:trHeight w:val="420"/>
        </w:trPr>
        <w:tc>
          <w:tcPr>
            <w:tcW w:w="10800" w:type="dxa"/>
            <w:gridSpan w:val="3"/>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130B880A" w14:textId="77777777" w:rsidR="00926A42" w:rsidRDefault="0009429D">
            <w:pPr>
              <w:widowControl w:val="0"/>
              <w:pBdr>
                <w:top w:val="nil"/>
                <w:left w:val="nil"/>
                <w:bottom w:val="nil"/>
                <w:right w:val="nil"/>
                <w:between w:val="nil"/>
              </w:pBdr>
              <w:spacing w:line="240" w:lineRule="auto"/>
              <w:rPr>
                <w:rFonts w:ascii="Leelawadee" w:eastAsia="Leelawadee" w:hAnsi="Leelawadee" w:cs="Leelawadee"/>
                <w:sz w:val="18"/>
                <w:szCs w:val="18"/>
              </w:rPr>
            </w:pPr>
            <w:r>
              <w:rPr>
                <w:rFonts w:ascii="Leelawadee" w:eastAsia="Leelawadee" w:hAnsi="Leelawadee" w:cs="Leelawadee"/>
                <w:sz w:val="18"/>
                <w:szCs w:val="18"/>
              </w:rPr>
              <w:t>Diagnosis (If Applicable):</w:t>
            </w:r>
          </w:p>
        </w:tc>
      </w:tr>
      <w:tr w:rsidR="00926A42" w14:paraId="7A6A30F3" w14:textId="77777777">
        <w:trPr>
          <w:trHeight w:val="420"/>
        </w:trPr>
        <w:tc>
          <w:tcPr>
            <w:tcW w:w="6765" w:type="dxa"/>
            <w:gridSpan w:val="2"/>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7BE7DFD4" w14:textId="77777777" w:rsidR="00926A42" w:rsidRDefault="0009429D">
            <w:pPr>
              <w:widowControl w:val="0"/>
              <w:pBdr>
                <w:top w:val="nil"/>
                <w:left w:val="nil"/>
                <w:bottom w:val="nil"/>
                <w:right w:val="nil"/>
                <w:between w:val="nil"/>
              </w:pBdr>
              <w:spacing w:line="240" w:lineRule="auto"/>
              <w:rPr>
                <w:rFonts w:ascii="Leelawadee" w:eastAsia="Leelawadee" w:hAnsi="Leelawadee" w:cs="Leelawadee"/>
                <w:sz w:val="18"/>
                <w:szCs w:val="18"/>
              </w:rPr>
            </w:pPr>
            <w:r>
              <w:rPr>
                <w:rFonts w:ascii="Leelawadee" w:eastAsia="Leelawadee" w:hAnsi="Leelawadee" w:cs="Leelawadee"/>
                <w:sz w:val="18"/>
                <w:szCs w:val="18"/>
              </w:rPr>
              <w:t xml:space="preserve">Insurance Provider: </w:t>
            </w:r>
          </w:p>
        </w:tc>
        <w:tc>
          <w:tcPr>
            <w:tcW w:w="403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982CFCA" w14:textId="77777777" w:rsidR="00926A42" w:rsidRDefault="0009429D">
            <w:pPr>
              <w:pBdr>
                <w:top w:val="nil"/>
                <w:left w:val="nil"/>
                <w:bottom w:val="nil"/>
                <w:right w:val="nil"/>
                <w:between w:val="nil"/>
              </w:pBdr>
              <w:spacing w:line="360" w:lineRule="auto"/>
              <w:rPr>
                <w:rFonts w:ascii="Leelawadee" w:eastAsia="Leelawadee" w:hAnsi="Leelawadee" w:cs="Leelawadee"/>
                <w:sz w:val="18"/>
                <w:szCs w:val="18"/>
              </w:rPr>
            </w:pPr>
            <w:r>
              <w:rPr>
                <w:rFonts w:ascii="Leelawadee" w:eastAsia="Leelawadee" w:hAnsi="Leelawadee" w:cs="Leelawadee"/>
                <w:sz w:val="18"/>
                <w:szCs w:val="18"/>
              </w:rPr>
              <w:t>❑</w:t>
            </w:r>
            <w:r>
              <w:rPr>
                <w:rFonts w:ascii="Leelawadee" w:eastAsia="Leelawadee" w:hAnsi="Leelawadee" w:cs="Leelawadee"/>
                <w:sz w:val="18"/>
                <w:szCs w:val="18"/>
              </w:rPr>
              <w:t xml:space="preserve"> Commercial   ❑ Medicaid</w:t>
            </w:r>
          </w:p>
        </w:tc>
      </w:tr>
      <w:tr w:rsidR="00926A42" w14:paraId="0323046E" w14:textId="77777777">
        <w:trPr>
          <w:trHeight w:val="420"/>
        </w:trPr>
        <w:tc>
          <w:tcPr>
            <w:tcW w:w="6765" w:type="dxa"/>
            <w:gridSpan w:val="2"/>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56E4DFCC" w14:textId="77777777" w:rsidR="00926A42" w:rsidRDefault="0009429D">
            <w:pPr>
              <w:widowControl w:val="0"/>
              <w:pBdr>
                <w:top w:val="nil"/>
                <w:left w:val="nil"/>
                <w:bottom w:val="nil"/>
                <w:right w:val="nil"/>
                <w:between w:val="nil"/>
              </w:pBdr>
              <w:spacing w:line="240" w:lineRule="auto"/>
              <w:rPr>
                <w:rFonts w:ascii="Leelawadee" w:eastAsia="Leelawadee" w:hAnsi="Leelawadee" w:cs="Leelawadee"/>
                <w:sz w:val="18"/>
                <w:szCs w:val="18"/>
              </w:rPr>
            </w:pPr>
            <w:r>
              <w:rPr>
                <w:rFonts w:ascii="Leelawadee" w:eastAsia="Leelawadee" w:hAnsi="Leelawadee" w:cs="Leelawadee"/>
                <w:sz w:val="18"/>
                <w:szCs w:val="18"/>
              </w:rPr>
              <w:t>Is there a Secondary policy?</w:t>
            </w:r>
          </w:p>
        </w:tc>
        <w:tc>
          <w:tcPr>
            <w:tcW w:w="403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256A8953" w14:textId="77777777" w:rsidR="00926A42" w:rsidRDefault="0009429D">
            <w:pPr>
              <w:pBdr>
                <w:top w:val="nil"/>
                <w:left w:val="nil"/>
                <w:bottom w:val="nil"/>
                <w:right w:val="nil"/>
                <w:between w:val="nil"/>
              </w:pBdr>
              <w:spacing w:line="360" w:lineRule="auto"/>
              <w:rPr>
                <w:rFonts w:ascii="Leelawadee" w:eastAsia="Leelawadee" w:hAnsi="Leelawadee" w:cs="Leelawadee"/>
                <w:sz w:val="18"/>
                <w:szCs w:val="18"/>
              </w:rPr>
            </w:pPr>
            <w:r>
              <w:rPr>
                <w:rFonts w:ascii="Leelawadee" w:eastAsia="Leelawadee" w:hAnsi="Leelawadee" w:cs="Leelawadee"/>
                <w:sz w:val="18"/>
                <w:szCs w:val="18"/>
              </w:rPr>
              <w:t xml:space="preserve">Policy Info: </w:t>
            </w:r>
          </w:p>
        </w:tc>
      </w:tr>
      <w:tr w:rsidR="00926A42" w14:paraId="569A7734" w14:textId="77777777">
        <w:trPr>
          <w:trHeight w:val="420"/>
        </w:trPr>
        <w:tc>
          <w:tcPr>
            <w:tcW w:w="360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716DAA2D" w14:textId="77777777" w:rsidR="00926A42" w:rsidRDefault="0009429D">
            <w:pPr>
              <w:widowControl w:val="0"/>
              <w:pBdr>
                <w:top w:val="nil"/>
                <w:left w:val="nil"/>
                <w:bottom w:val="nil"/>
                <w:right w:val="nil"/>
                <w:between w:val="nil"/>
              </w:pBdr>
              <w:spacing w:line="240" w:lineRule="auto"/>
              <w:rPr>
                <w:rFonts w:ascii="Leelawadee" w:eastAsia="Leelawadee" w:hAnsi="Leelawadee" w:cs="Leelawadee"/>
                <w:sz w:val="18"/>
                <w:szCs w:val="18"/>
              </w:rPr>
            </w:pPr>
            <w:r>
              <w:rPr>
                <w:rFonts w:ascii="Leelawadee" w:eastAsia="Leelawadee" w:hAnsi="Leelawadee" w:cs="Leelawadee"/>
                <w:sz w:val="18"/>
                <w:szCs w:val="18"/>
              </w:rPr>
              <w:t>Member ID:</w:t>
            </w:r>
          </w:p>
        </w:tc>
        <w:tc>
          <w:tcPr>
            <w:tcW w:w="316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172685BA" w14:textId="77777777" w:rsidR="00926A42" w:rsidRDefault="0009429D">
            <w:pPr>
              <w:widowControl w:val="0"/>
              <w:pBdr>
                <w:top w:val="nil"/>
                <w:left w:val="nil"/>
                <w:bottom w:val="nil"/>
                <w:right w:val="nil"/>
                <w:between w:val="nil"/>
              </w:pBdr>
              <w:spacing w:line="240" w:lineRule="auto"/>
              <w:rPr>
                <w:rFonts w:ascii="Leelawadee" w:eastAsia="Leelawadee" w:hAnsi="Leelawadee" w:cs="Leelawadee"/>
                <w:sz w:val="18"/>
                <w:szCs w:val="18"/>
              </w:rPr>
            </w:pPr>
            <w:r>
              <w:rPr>
                <w:rFonts w:ascii="Leelawadee" w:eastAsia="Leelawadee" w:hAnsi="Leelawadee" w:cs="Leelawadee"/>
                <w:sz w:val="18"/>
                <w:szCs w:val="18"/>
              </w:rPr>
              <w:t xml:space="preserve">KMA: </w:t>
            </w:r>
          </w:p>
        </w:tc>
        <w:tc>
          <w:tcPr>
            <w:tcW w:w="403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3BE4E10D" w14:textId="77777777" w:rsidR="00926A42" w:rsidRDefault="0009429D">
            <w:pPr>
              <w:pBdr>
                <w:top w:val="nil"/>
                <w:left w:val="nil"/>
                <w:bottom w:val="nil"/>
                <w:right w:val="nil"/>
                <w:between w:val="nil"/>
              </w:pBdr>
              <w:spacing w:line="360" w:lineRule="auto"/>
              <w:rPr>
                <w:rFonts w:ascii="Leelawadee" w:eastAsia="Leelawadee" w:hAnsi="Leelawadee" w:cs="Leelawadee"/>
                <w:sz w:val="18"/>
                <w:szCs w:val="18"/>
              </w:rPr>
            </w:pPr>
            <w:r>
              <w:rPr>
                <w:rFonts w:ascii="Leelawadee" w:eastAsia="Leelawadee" w:hAnsi="Leelawadee" w:cs="Leelawadee"/>
                <w:sz w:val="18"/>
                <w:szCs w:val="18"/>
              </w:rPr>
              <w:t xml:space="preserve">Group #: </w:t>
            </w:r>
          </w:p>
        </w:tc>
      </w:tr>
      <w:tr w:rsidR="00926A42" w14:paraId="3C51A9BC" w14:textId="77777777">
        <w:trPr>
          <w:trHeight w:val="420"/>
        </w:trPr>
        <w:tc>
          <w:tcPr>
            <w:tcW w:w="6765" w:type="dxa"/>
            <w:gridSpan w:val="2"/>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7EDBEAAA" w14:textId="77777777" w:rsidR="00926A42" w:rsidRDefault="0009429D">
            <w:pPr>
              <w:widowControl w:val="0"/>
              <w:pBdr>
                <w:top w:val="nil"/>
                <w:left w:val="nil"/>
                <w:bottom w:val="nil"/>
                <w:right w:val="nil"/>
                <w:between w:val="nil"/>
              </w:pBdr>
              <w:spacing w:line="240" w:lineRule="auto"/>
              <w:rPr>
                <w:rFonts w:ascii="Leelawadee" w:eastAsia="Leelawadee" w:hAnsi="Leelawadee" w:cs="Leelawadee"/>
                <w:sz w:val="18"/>
                <w:szCs w:val="18"/>
              </w:rPr>
            </w:pPr>
            <w:r>
              <w:rPr>
                <w:rFonts w:ascii="Leelawadee" w:eastAsia="Leelawadee" w:hAnsi="Leelawadee" w:cs="Leelawadee"/>
                <w:sz w:val="18"/>
                <w:szCs w:val="18"/>
              </w:rPr>
              <w:t xml:space="preserve">Policy Holder’s Name: </w:t>
            </w:r>
          </w:p>
        </w:tc>
        <w:tc>
          <w:tcPr>
            <w:tcW w:w="403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55C687B9" w14:textId="77777777" w:rsidR="00926A42" w:rsidRDefault="0009429D">
            <w:pPr>
              <w:pBdr>
                <w:top w:val="nil"/>
                <w:left w:val="nil"/>
                <w:bottom w:val="nil"/>
                <w:right w:val="nil"/>
                <w:between w:val="nil"/>
              </w:pBdr>
              <w:spacing w:line="360" w:lineRule="auto"/>
              <w:rPr>
                <w:rFonts w:ascii="Leelawadee" w:eastAsia="Leelawadee" w:hAnsi="Leelawadee" w:cs="Leelawadee"/>
                <w:sz w:val="18"/>
                <w:szCs w:val="18"/>
              </w:rPr>
            </w:pPr>
            <w:r>
              <w:rPr>
                <w:rFonts w:ascii="Leelawadee" w:eastAsia="Leelawadee" w:hAnsi="Leelawadee" w:cs="Leelawadee"/>
                <w:sz w:val="18"/>
                <w:szCs w:val="18"/>
              </w:rPr>
              <w:t xml:space="preserve">Policy Holder DOB: </w:t>
            </w:r>
          </w:p>
        </w:tc>
      </w:tr>
    </w:tbl>
    <w:p w14:paraId="23E96FDC" w14:textId="77777777" w:rsidR="00926A42" w:rsidRDefault="00926A42">
      <w:pPr>
        <w:pBdr>
          <w:top w:val="nil"/>
          <w:left w:val="nil"/>
          <w:bottom w:val="nil"/>
          <w:right w:val="nil"/>
          <w:between w:val="nil"/>
        </w:pBdr>
        <w:rPr>
          <w:sz w:val="20"/>
          <w:szCs w:val="20"/>
        </w:rPr>
      </w:pPr>
    </w:p>
    <w:tbl>
      <w:tblPr>
        <w:tblStyle w:val="a2"/>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26A42" w14:paraId="1DA39178" w14:textId="77777777">
        <w:tc>
          <w:tcPr>
            <w:tcW w:w="1080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4D75073D" w14:textId="77777777" w:rsidR="00926A42" w:rsidRDefault="0009429D">
            <w:pPr>
              <w:widowControl w:val="0"/>
              <w:pBdr>
                <w:top w:val="nil"/>
                <w:left w:val="nil"/>
                <w:bottom w:val="nil"/>
                <w:right w:val="nil"/>
                <w:between w:val="nil"/>
              </w:pBdr>
              <w:spacing w:line="240" w:lineRule="auto"/>
              <w:rPr>
                <w:b/>
                <w:sz w:val="18"/>
                <w:szCs w:val="18"/>
              </w:rPr>
            </w:pPr>
            <w:r>
              <w:rPr>
                <w:b/>
                <w:sz w:val="18"/>
                <w:szCs w:val="18"/>
              </w:rPr>
              <w:t>Does this client have Medicare?</w:t>
            </w:r>
          </w:p>
        </w:tc>
      </w:tr>
      <w:tr w:rsidR="00926A42" w14:paraId="3B74DB85" w14:textId="77777777">
        <w:tc>
          <w:tcPr>
            <w:tcW w:w="1080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710680F" w14:textId="77777777" w:rsidR="00926A42" w:rsidRDefault="0009429D">
            <w:pPr>
              <w:widowControl w:val="0"/>
              <w:pBdr>
                <w:top w:val="nil"/>
                <w:left w:val="nil"/>
                <w:bottom w:val="nil"/>
                <w:right w:val="nil"/>
                <w:between w:val="nil"/>
              </w:pBdr>
              <w:spacing w:line="240" w:lineRule="auto"/>
              <w:rPr>
                <w:sz w:val="18"/>
                <w:szCs w:val="18"/>
              </w:rPr>
            </w:pPr>
            <w:r>
              <w:rPr>
                <w:sz w:val="18"/>
                <w:szCs w:val="18"/>
              </w:rPr>
              <w:t>Does this client already have Case Management?</w:t>
            </w:r>
          </w:p>
        </w:tc>
      </w:tr>
      <w:tr w:rsidR="0009429D" w14:paraId="01717E6C" w14:textId="77777777">
        <w:tc>
          <w:tcPr>
            <w:tcW w:w="1080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3D690855" w14:textId="482F6FAD" w:rsidR="0009429D" w:rsidRDefault="0009429D">
            <w:pPr>
              <w:widowControl w:val="0"/>
              <w:pBdr>
                <w:top w:val="nil"/>
                <w:left w:val="nil"/>
                <w:bottom w:val="nil"/>
                <w:right w:val="nil"/>
                <w:between w:val="nil"/>
              </w:pBdr>
              <w:spacing w:line="240" w:lineRule="auto"/>
              <w:rPr>
                <w:sz w:val="18"/>
                <w:szCs w:val="18"/>
              </w:rPr>
            </w:pPr>
            <w:r>
              <w:rPr>
                <w:sz w:val="18"/>
                <w:szCs w:val="18"/>
              </w:rPr>
              <w:t>How often would you like summary reports for this patient?</w:t>
            </w:r>
          </w:p>
        </w:tc>
      </w:tr>
    </w:tbl>
    <w:p w14:paraId="0D164F84" w14:textId="77777777" w:rsidR="00926A42" w:rsidRDefault="00926A42">
      <w:pPr>
        <w:pBdr>
          <w:top w:val="nil"/>
          <w:left w:val="nil"/>
          <w:bottom w:val="nil"/>
          <w:right w:val="nil"/>
          <w:between w:val="nil"/>
        </w:pBdr>
      </w:pPr>
    </w:p>
    <w:p w14:paraId="2BF53865" w14:textId="1E351995" w:rsidR="00926A42" w:rsidRDefault="00926A42">
      <w:pPr>
        <w:pBdr>
          <w:top w:val="nil"/>
          <w:left w:val="nil"/>
          <w:bottom w:val="nil"/>
          <w:right w:val="nil"/>
          <w:between w:val="nil"/>
        </w:pBdr>
      </w:pPr>
    </w:p>
    <w:sectPr w:rsidR="00926A42">
      <w:pgSz w:w="12240" w:h="15840"/>
      <w:pgMar w:top="360" w:right="720" w:bottom="431"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w:panose1 w:val="020B0502040204020203"/>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A42"/>
    <w:rsid w:val="0009429D"/>
    <w:rsid w:val="0092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31C65"/>
  <w15:docId w15:val="{367D9C77-85E6-4BB4-9BF1-9A40A57C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 Dolence</cp:lastModifiedBy>
  <cp:revision>2</cp:revision>
  <dcterms:created xsi:type="dcterms:W3CDTF">2021-03-14T19:35:00Z</dcterms:created>
  <dcterms:modified xsi:type="dcterms:W3CDTF">2021-03-14T19:35:00Z</dcterms:modified>
</cp:coreProperties>
</file>